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06" w:rsidRPr="00750651" w:rsidRDefault="00750651">
      <w:pPr>
        <w:pStyle w:val="NormalWeb"/>
        <w:rPr>
          <w:b/>
          <w:bCs/>
          <w:color w:val="auto"/>
          <w:sz w:val="22"/>
          <w:szCs w:val="22"/>
        </w:rPr>
      </w:pPr>
      <w:r w:rsidRPr="00750651">
        <w:rPr>
          <w:b/>
          <w:bCs/>
          <w:color w:val="auto"/>
          <w:sz w:val="22"/>
          <w:szCs w:val="22"/>
        </w:rPr>
        <w:t xml:space="preserve">ISSFAL Board of Directors Candidate </w:t>
      </w:r>
      <w:proofErr w:type="gramStart"/>
      <w:r w:rsidRPr="00750651">
        <w:rPr>
          <w:b/>
          <w:bCs/>
          <w:color w:val="auto"/>
          <w:sz w:val="22"/>
          <w:szCs w:val="22"/>
        </w:rPr>
        <w:t>Statement :</w:t>
      </w:r>
      <w:proofErr w:type="gramEnd"/>
      <w:r w:rsidRPr="00750651">
        <w:rPr>
          <w:b/>
          <w:bCs/>
          <w:color w:val="auto"/>
          <w:sz w:val="22"/>
          <w:szCs w:val="22"/>
        </w:rPr>
        <w:t xml:space="preserve"> </w:t>
      </w:r>
      <w:r w:rsidR="00FF2066" w:rsidRPr="00750651">
        <w:rPr>
          <w:b/>
          <w:bCs/>
          <w:color w:val="auto"/>
          <w:sz w:val="22"/>
          <w:szCs w:val="22"/>
        </w:rPr>
        <w:t>Professor</w:t>
      </w:r>
      <w:r w:rsidR="00AE0FB5" w:rsidRPr="00750651">
        <w:rPr>
          <w:b/>
          <w:bCs/>
          <w:color w:val="auto"/>
          <w:sz w:val="22"/>
          <w:szCs w:val="22"/>
        </w:rPr>
        <w:t xml:space="preserve"> Trevor A Mori</w:t>
      </w:r>
    </w:p>
    <w:p w:rsidR="00197B8F" w:rsidRPr="00750651" w:rsidRDefault="006C0B2A" w:rsidP="008A54C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50651">
        <w:rPr>
          <w:sz w:val="22"/>
          <w:szCs w:val="22"/>
        </w:rPr>
        <w:t xml:space="preserve">I am </w:t>
      </w:r>
      <w:r w:rsidR="001E43C3" w:rsidRPr="00750651">
        <w:rPr>
          <w:sz w:val="22"/>
          <w:szCs w:val="22"/>
        </w:rPr>
        <w:t xml:space="preserve">a Research Professor </w:t>
      </w:r>
      <w:r w:rsidR="00E65006" w:rsidRPr="00750651">
        <w:rPr>
          <w:sz w:val="22"/>
          <w:szCs w:val="22"/>
        </w:rPr>
        <w:t>a</w:t>
      </w:r>
      <w:r w:rsidR="00813974" w:rsidRPr="00750651">
        <w:rPr>
          <w:sz w:val="22"/>
          <w:szCs w:val="22"/>
        </w:rPr>
        <w:t>n</w:t>
      </w:r>
      <w:r w:rsidR="001E43C3" w:rsidRPr="00750651">
        <w:rPr>
          <w:sz w:val="22"/>
          <w:szCs w:val="22"/>
        </w:rPr>
        <w:t>d</w:t>
      </w:r>
      <w:r w:rsidR="00813974" w:rsidRPr="00750651">
        <w:rPr>
          <w:sz w:val="22"/>
          <w:szCs w:val="22"/>
        </w:rPr>
        <w:t xml:space="preserve"> Research Fellow </w:t>
      </w:r>
      <w:r w:rsidR="00E60110" w:rsidRPr="00750651">
        <w:rPr>
          <w:sz w:val="22"/>
          <w:szCs w:val="22"/>
        </w:rPr>
        <w:t>of the National Health &amp; Medical Research Council of Australia</w:t>
      </w:r>
      <w:r w:rsidR="000A44D8" w:rsidRPr="00750651">
        <w:rPr>
          <w:sz w:val="22"/>
          <w:szCs w:val="22"/>
        </w:rPr>
        <w:t xml:space="preserve">. </w:t>
      </w:r>
      <w:r w:rsidRPr="00750651">
        <w:rPr>
          <w:sz w:val="22"/>
          <w:szCs w:val="22"/>
        </w:rPr>
        <w:t xml:space="preserve">I </w:t>
      </w:r>
      <w:r w:rsidR="000A44D8" w:rsidRPr="00750651">
        <w:rPr>
          <w:sz w:val="22"/>
          <w:szCs w:val="22"/>
        </w:rPr>
        <w:t xml:space="preserve">conduct research </w:t>
      </w:r>
      <w:r w:rsidR="00CC65DC" w:rsidRPr="00750651">
        <w:rPr>
          <w:sz w:val="22"/>
          <w:szCs w:val="22"/>
        </w:rPr>
        <w:t xml:space="preserve">in the School of Medicine and Pharmacology </w:t>
      </w:r>
      <w:r w:rsidR="00E65006" w:rsidRPr="00750651">
        <w:rPr>
          <w:sz w:val="22"/>
          <w:szCs w:val="22"/>
        </w:rPr>
        <w:t xml:space="preserve">at the University of Western Australia. </w:t>
      </w:r>
      <w:r w:rsidRPr="00750651">
        <w:rPr>
          <w:sz w:val="22"/>
          <w:szCs w:val="22"/>
        </w:rPr>
        <w:t xml:space="preserve">I am </w:t>
      </w:r>
      <w:r w:rsidR="00E65006" w:rsidRPr="00750651">
        <w:rPr>
          <w:sz w:val="22"/>
          <w:szCs w:val="22"/>
        </w:rPr>
        <w:t xml:space="preserve">a medical research scientist with </w:t>
      </w:r>
      <w:r w:rsidR="0073081E" w:rsidRPr="00750651">
        <w:rPr>
          <w:sz w:val="22"/>
          <w:szCs w:val="22"/>
        </w:rPr>
        <w:t xml:space="preserve">an </w:t>
      </w:r>
      <w:r w:rsidR="00E65006" w:rsidRPr="00750651">
        <w:rPr>
          <w:sz w:val="22"/>
          <w:szCs w:val="22"/>
        </w:rPr>
        <w:t xml:space="preserve">interest in nutrition, hypertension, atherosclerosis and cardiovascular disease. </w:t>
      </w:r>
      <w:r w:rsidRPr="00750651">
        <w:rPr>
          <w:sz w:val="22"/>
          <w:szCs w:val="22"/>
        </w:rPr>
        <w:t xml:space="preserve">My </w:t>
      </w:r>
      <w:r w:rsidR="0073081E" w:rsidRPr="00750651">
        <w:rPr>
          <w:sz w:val="22"/>
          <w:szCs w:val="22"/>
        </w:rPr>
        <w:t xml:space="preserve">research </w:t>
      </w:r>
      <w:r w:rsidR="00A15903" w:rsidRPr="00750651">
        <w:rPr>
          <w:sz w:val="22"/>
          <w:szCs w:val="22"/>
        </w:rPr>
        <w:t xml:space="preserve">interests include </w:t>
      </w:r>
      <w:r w:rsidR="00C52869" w:rsidRPr="00750651">
        <w:rPr>
          <w:sz w:val="22"/>
          <w:szCs w:val="22"/>
        </w:rPr>
        <w:t xml:space="preserve">the role of </w:t>
      </w:r>
      <w:r w:rsidR="00E65006" w:rsidRPr="00750651">
        <w:rPr>
          <w:sz w:val="22"/>
          <w:szCs w:val="22"/>
        </w:rPr>
        <w:t xml:space="preserve">omega-3 fatty acids </w:t>
      </w:r>
      <w:r w:rsidR="001E43C3" w:rsidRPr="00750651">
        <w:rPr>
          <w:sz w:val="22"/>
          <w:szCs w:val="22"/>
        </w:rPr>
        <w:t>in cardiovascular disease</w:t>
      </w:r>
      <w:r w:rsidR="00A15903" w:rsidRPr="00750651">
        <w:rPr>
          <w:sz w:val="22"/>
          <w:szCs w:val="22"/>
        </w:rPr>
        <w:t>; the role of lipid oxidation in atherosclerosis</w:t>
      </w:r>
      <w:r w:rsidR="00197B8F" w:rsidRPr="00750651">
        <w:rPr>
          <w:sz w:val="22"/>
          <w:szCs w:val="22"/>
        </w:rPr>
        <w:t xml:space="preserve">, </w:t>
      </w:r>
      <w:r w:rsidR="00A15903" w:rsidRPr="00750651">
        <w:rPr>
          <w:sz w:val="22"/>
          <w:szCs w:val="22"/>
        </w:rPr>
        <w:t>cardiovascular disease</w:t>
      </w:r>
      <w:r w:rsidR="00197B8F" w:rsidRPr="00750651">
        <w:rPr>
          <w:sz w:val="22"/>
          <w:szCs w:val="22"/>
        </w:rPr>
        <w:t xml:space="preserve"> and clinical medicine</w:t>
      </w:r>
      <w:r w:rsidR="00A15903" w:rsidRPr="00750651">
        <w:rPr>
          <w:sz w:val="22"/>
          <w:szCs w:val="22"/>
        </w:rPr>
        <w:t xml:space="preserve">; </w:t>
      </w:r>
      <w:r w:rsidR="00683B8C" w:rsidRPr="00750651">
        <w:rPr>
          <w:sz w:val="22"/>
          <w:szCs w:val="22"/>
        </w:rPr>
        <w:t xml:space="preserve">fatty acid metabolism; resolvins and protectins; platelet and leukocyte function; </w:t>
      </w:r>
      <w:r w:rsidR="00197B8F" w:rsidRPr="00750651">
        <w:rPr>
          <w:sz w:val="22"/>
          <w:szCs w:val="22"/>
        </w:rPr>
        <w:t xml:space="preserve">mechanisms in atheroma formation; lipoprotein metabolism; </w:t>
      </w:r>
      <w:r w:rsidR="00683B8C" w:rsidRPr="00750651">
        <w:rPr>
          <w:sz w:val="22"/>
          <w:szCs w:val="22"/>
        </w:rPr>
        <w:t>and control mechanisms in blood pressure regulation.</w:t>
      </w:r>
      <w:r w:rsidR="00197B8F" w:rsidRPr="00750651">
        <w:rPr>
          <w:sz w:val="22"/>
          <w:szCs w:val="22"/>
        </w:rPr>
        <w:t xml:space="preserve"> </w:t>
      </w:r>
      <w:r w:rsidRPr="00750651">
        <w:rPr>
          <w:sz w:val="22"/>
          <w:szCs w:val="22"/>
        </w:rPr>
        <w:t xml:space="preserve">I </w:t>
      </w:r>
      <w:r w:rsidR="00197B8F" w:rsidRPr="00750651">
        <w:rPr>
          <w:sz w:val="22"/>
          <w:szCs w:val="22"/>
        </w:rPr>
        <w:t>lead research investigating cardiometabolic risk factors associated with the Western Australian Pregnancy (</w:t>
      </w:r>
      <w:proofErr w:type="spellStart"/>
      <w:r w:rsidR="00197B8F" w:rsidRPr="00750651">
        <w:rPr>
          <w:sz w:val="22"/>
          <w:szCs w:val="22"/>
        </w:rPr>
        <w:t>Raine</w:t>
      </w:r>
      <w:proofErr w:type="spellEnd"/>
      <w:r w:rsidR="00197B8F" w:rsidRPr="00750651">
        <w:rPr>
          <w:sz w:val="22"/>
          <w:szCs w:val="22"/>
        </w:rPr>
        <w:t xml:space="preserve">) Study, a longitudinal birth cohort study in Perth. </w:t>
      </w:r>
    </w:p>
    <w:p w:rsidR="00197B8F" w:rsidRPr="00750651" w:rsidRDefault="00F1011D" w:rsidP="00F1011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750651">
        <w:rPr>
          <w:sz w:val="22"/>
          <w:szCs w:val="22"/>
        </w:rPr>
        <w:tab/>
      </w:r>
      <w:r w:rsidR="006C0B2A" w:rsidRPr="00750651">
        <w:rPr>
          <w:sz w:val="22"/>
          <w:szCs w:val="22"/>
        </w:rPr>
        <w:t xml:space="preserve">My </w:t>
      </w:r>
      <w:r w:rsidR="005F54BD" w:rsidRPr="00750651">
        <w:rPr>
          <w:sz w:val="22"/>
          <w:szCs w:val="22"/>
        </w:rPr>
        <w:t xml:space="preserve">research has been supported by the US National Institutes of Health, </w:t>
      </w:r>
      <w:r w:rsidR="0058056B" w:rsidRPr="00750651">
        <w:rPr>
          <w:sz w:val="22"/>
          <w:szCs w:val="22"/>
        </w:rPr>
        <w:t xml:space="preserve">the </w:t>
      </w:r>
      <w:r w:rsidR="005F54BD" w:rsidRPr="00750651">
        <w:rPr>
          <w:sz w:val="22"/>
          <w:szCs w:val="22"/>
        </w:rPr>
        <w:t xml:space="preserve">National Health </w:t>
      </w:r>
      <w:r w:rsidR="00960BDC" w:rsidRPr="00750651">
        <w:rPr>
          <w:sz w:val="22"/>
          <w:szCs w:val="22"/>
        </w:rPr>
        <w:t xml:space="preserve">&amp; </w:t>
      </w:r>
      <w:r w:rsidR="005F54BD" w:rsidRPr="00750651">
        <w:rPr>
          <w:sz w:val="22"/>
          <w:szCs w:val="22"/>
        </w:rPr>
        <w:t xml:space="preserve">Medical Research Council of Australia, </w:t>
      </w:r>
      <w:r w:rsidR="0058056B" w:rsidRPr="00750651">
        <w:rPr>
          <w:sz w:val="22"/>
          <w:szCs w:val="22"/>
        </w:rPr>
        <w:t xml:space="preserve">the </w:t>
      </w:r>
      <w:r w:rsidR="005F54BD" w:rsidRPr="00750651">
        <w:rPr>
          <w:sz w:val="22"/>
          <w:szCs w:val="22"/>
        </w:rPr>
        <w:t>National Heart Foundation of Australia</w:t>
      </w:r>
      <w:r w:rsidR="004F2F12" w:rsidRPr="00750651">
        <w:rPr>
          <w:sz w:val="22"/>
          <w:szCs w:val="22"/>
        </w:rPr>
        <w:t xml:space="preserve"> and </w:t>
      </w:r>
      <w:r w:rsidR="0058056B" w:rsidRPr="00750651">
        <w:rPr>
          <w:sz w:val="22"/>
          <w:szCs w:val="22"/>
        </w:rPr>
        <w:t xml:space="preserve">the </w:t>
      </w:r>
      <w:r w:rsidR="00A15903" w:rsidRPr="00750651">
        <w:rPr>
          <w:sz w:val="22"/>
          <w:szCs w:val="22"/>
        </w:rPr>
        <w:t>A</w:t>
      </w:r>
      <w:r w:rsidR="00B52CE6" w:rsidRPr="00750651">
        <w:rPr>
          <w:sz w:val="22"/>
          <w:szCs w:val="22"/>
        </w:rPr>
        <w:t xml:space="preserve">ustralian </w:t>
      </w:r>
      <w:r w:rsidR="00A15903" w:rsidRPr="00750651">
        <w:rPr>
          <w:sz w:val="22"/>
          <w:szCs w:val="22"/>
        </w:rPr>
        <w:t>R</w:t>
      </w:r>
      <w:r w:rsidR="00B52CE6" w:rsidRPr="00750651">
        <w:rPr>
          <w:sz w:val="22"/>
          <w:szCs w:val="22"/>
        </w:rPr>
        <w:t xml:space="preserve">esearch </w:t>
      </w:r>
      <w:r w:rsidR="00A15903" w:rsidRPr="00750651">
        <w:rPr>
          <w:sz w:val="22"/>
          <w:szCs w:val="22"/>
        </w:rPr>
        <w:t>C</w:t>
      </w:r>
      <w:r w:rsidR="00B52CE6" w:rsidRPr="00750651">
        <w:rPr>
          <w:sz w:val="22"/>
          <w:szCs w:val="22"/>
        </w:rPr>
        <w:t>ouncil</w:t>
      </w:r>
      <w:r w:rsidR="005F54BD" w:rsidRPr="00750651">
        <w:rPr>
          <w:sz w:val="22"/>
          <w:szCs w:val="22"/>
          <w:lang w:val="en-US"/>
        </w:rPr>
        <w:t xml:space="preserve">. </w:t>
      </w:r>
      <w:r w:rsidR="006C0B2A" w:rsidRPr="00750651">
        <w:rPr>
          <w:sz w:val="22"/>
          <w:szCs w:val="22"/>
          <w:lang w:val="en-US"/>
        </w:rPr>
        <w:t xml:space="preserve">I have </w:t>
      </w:r>
      <w:r w:rsidR="00E65006" w:rsidRPr="00750651">
        <w:rPr>
          <w:sz w:val="22"/>
          <w:szCs w:val="22"/>
        </w:rPr>
        <w:t xml:space="preserve">published more than </w:t>
      </w:r>
      <w:r w:rsidR="00197B8F" w:rsidRPr="00750651">
        <w:rPr>
          <w:sz w:val="22"/>
          <w:szCs w:val="22"/>
        </w:rPr>
        <w:t xml:space="preserve">200 </w:t>
      </w:r>
      <w:r w:rsidR="00E65006" w:rsidRPr="00750651">
        <w:rPr>
          <w:sz w:val="22"/>
          <w:szCs w:val="22"/>
        </w:rPr>
        <w:t xml:space="preserve">papers </w:t>
      </w:r>
      <w:r w:rsidR="0073081E" w:rsidRPr="00750651">
        <w:rPr>
          <w:sz w:val="22"/>
          <w:szCs w:val="22"/>
        </w:rPr>
        <w:t xml:space="preserve">and </w:t>
      </w:r>
      <w:r w:rsidR="006C0B2A" w:rsidRPr="00750651">
        <w:rPr>
          <w:sz w:val="22"/>
          <w:szCs w:val="22"/>
        </w:rPr>
        <w:t xml:space="preserve">have </w:t>
      </w:r>
      <w:r w:rsidR="0073081E" w:rsidRPr="00750651">
        <w:rPr>
          <w:sz w:val="22"/>
          <w:szCs w:val="22"/>
        </w:rPr>
        <w:t>established numerous international and national research collaborations</w:t>
      </w:r>
      <w:r w:rsidR="00E65006" w:rsidRPr="00750651">
        <w:rPr>
          <w:sz w:val="22"/>
          <w:szCs w:val="22"/>
        </w:rPr>
        <w:t>.</w:t>
      </w:r>
      <w:r w:rsidR="00197B8F" w:rsidRPr="00750651">
        <w:rPr>
          <w:sz w:val="22"/>
          <w:szCs w:val="22"/>
        </w:rPr>
        <w:t xml:space="preserve"> </w:t>
      </w:r>
      <w:r w:rsidR="006C0B2A" w:rsidRPr="00750651">
        <w:rPr>
          <w:sz w:val="22"/>
          <w:szCs w:val="22"/>
        </w:rPr>
        <w:t xml:space="preserve">I am </w:t>
      </w:r>
      <w:r w:rsidR="00197B8F" w:rsidRPr="00750651">
        <w:rPr>
          <w:sz w:val="22"/>
          <w:szCs w:val="22"/>
        </w:rPr>
        <w:t xml:space="preserve">on the editorial board of </w:t>
      </w:r>
      <w:r w:rsidR="006C0B2A" w:rsidRPr="00750651">
        <w:rPr>
          <w:sz w:val="22"/>
          <w:szCs w:val="22"/>
        </w:rPr>
        <w:t xml:space="preserve">five </w:t>
      </w:r>
      <w:r w:rsidR="00197B8F" w:rsidRPr="00750651">
        <w:rPr>
          <w:sz w:val="22"/>
          <w:szCs w:val="22"/>
        </w:rPr>
        <w:t xml:space="preserve">journals and </w:t>
      </w:r>
      <w:r w:rsidR="006C0B2A" w:rsidRPr="00750651">
        <w:rPr>
          <w:sz w:val="22"/>
          <w:szCs w:val="22"/>
        </w:rPr>
        <w:t xml:space="preserve">am </w:t>
      </w:r>
      <w:r w:rsidR="00197B8F" w:rsidRPr="00750651">
        <w:rPr>
          <w:sz w:val="22"/>
          <w:szCs w:val="22"/>
        </w:rPr>
        <w:t>on the Advisory Board of the PUFA Newsletter.</w:t>
      </w:r>
      <w:r w:rsidR="0068038C" w:rsidRPr="00750651">
        <w:rPr>
          <w:sz w:val="22"/>
          <w:szCs w:val="22"/>
        </w:rPr>
        <w:t xml:space="preserve"> </w:t>
      </w:r>
      <w:r w:rsidR="006C0B2A" w:rsidRPr="00750651">
        <w:rPr>
          <w:sz w:val="22"/>
          <w:szCs w:val="22"/>
        </w:rPr>
        <w:t xml:space="preserve">I am </w:t>
      </w:r>
      <w:r w:rsidR="0068038C" w:rsidRPr="00750651">
        <w:rPr>
          <w:sz w:val="22"/>
          <w:szCs w:val="22"/>
        </w:rPr>
        <w:t xml:space="preserve">a member of ISSFAL as well as the </w:t>
      </w:r>
      <w:r w:rsidR="00197B8F" w:rsidRPr="00750651">
        <w:rPr>
          <w:sz w:val="22"/>
          <w:szCs w:val="22"/>
        </w:rPr>
        <w:t>High Blood Pressure Research Council of Australia; Australian Atherosclerosis Society; American Oil Chemists Society; Royal Australian Chemical Institute; Nutrition Society of Australia, Nutrition Society (UK)</w:t>
      </w:r>
      <w:r w:rsidR="00960BDC" w:rsidRPr="00750651">
        <w:rPr>
          <w:sz w:val="22"/>
          <w:szCs w:val="22"/>
        </w:rPr>
        <w:t>,</w:t>
      </w:r>
      <w:r w:rsidR="00197B8F" w:rsidRPr="00750651">
        <w:rPr>
          <w:sz w:val="22"/>
          <w:szCs w:val="22"/>
        </w:rPr>
        <w:t xml:space="preserve"> and Australasian Society for Free Radical Research.</w:t>
      </w:r>
      <w:r w:rsidR="0068038C" w:rsidRPr="00750651">
        <w:rPr>
          <w:sz w:val="22"/>
          <w:szCs w:val="22"/>
        </w:rPr>
        <w:t xml:space="preserve"> </w:t>
      </w:r>
      <w:r w:rsidR="006C0B2A" w:rsidRPr="00750651">
        <w:rPr>
          <w:sz w:val="22"/>
          <w:szCs w:val="22"/>
        </w:rPr>
        <w:t xml:space="preserve">I have </w:t>
      </w:r>
      <w:r w:rsidR="0068038C" w:rsidRPr="00750651">
        <w:rPr>
          <w:sz w:val="22"/>
          <w:szCs w:val="22"/>
        </w:rPr>
        <w:t xml:space="preserve">received numerous invitations to give presentations at </w:t>
      </w:r>
      <w:r w:rsidR="00197B8F" w:rsidRPr="00750651">
        <w:rPr>
          <w:sz w:val="22"/>
          <w:szCs w:val="22"/>
        </w:rPr>
        <w:t>international</w:t>
      </w:r>
      <w:r w:rsidR="0068038C" w:rsidRPr="00750651">
        <w:rPr>
          <w:sz w:val="22"/>
          <w:szCs w:val="22"/>
        </w:rPr>
        <w:t xml:space="preserve"> and </w:t>
      </w:r>
      <w:r w:rsidR="00197B8F" w:rsidRPr="00750651">
        <w:rPr>
          <w:sz w:val="22"/>
          <w:szCs w:val="22"/>
        </w:rPr>
        <w:t>national conferences.</w:t>
      </w:r>
      <w:r w:rsidR="0068038C" w:rsidRPr="00750651">
        <w:rPr>
          <w:sz w:val="22"/>
          <w:szCs w:val="22"/>
        </w:rPr>
        <w:t xml:space="preserve"> </w:t>
      </w:r>
      <w:r w:rsidR="006C0B2A" w:rsidRPr="00750651">
        <w:rPr>
          <w:sz w:val="22"/>
          <w:szCs w:val="22"/>
        </w:rPr>
        <w:t xml:space="preserve">I have </w:t>
      </w:r>
      <w:r w:rsidR="0068038C" w:rsidRPr="00750651">
        <w:rPr>
          <w:sz w:val="22"/>
          <w:szCs w:val="22"/>
        </w:rPr>
        <w:t xml:space="preserve">held the position of Secretary of the Australian Atherosclerosis Society since </w:t>
      </w:r>
      <w:r w:rsidR="00197B8F" w:rsidRPr="00750651">
        <w:rPr>
          <w:sz w:val="22"/>
          <w:szCs w:val="22"/>
        </w:rPr>
        <w:t>2000</w:t>
      </w:r>
      <w:r w:rsidR="0068038C" w:rsidRPr="00750651">
        <w:rPr>
          <w:sz w:val="22"/>
          <w:szCs w:val="22"/>
        </w:rPr>
        <w:t xml:space="preserve">. </w:t>
      </w:r>
      <w:r w:rsidR="006C0B2A" w:rsidRPr="00750651">
        <w:rPr>
          <w:sz w:val="22"/>
          <w:szCs w:val="22"/>
        </w:rPr>
        <w:t xml:space="preserve">I have </w:t>
      </w:r>
      <w:r w:rsidR="0068038C" w:rsidRPr="00750651">
        <w:rPr>
          <w:sz w:val="22"/>
          <w:szCs w:val="22"/>
        </w:rPr>
        <w:t>a</w:t>
      </w:r>
      <w:r w:rsidR="00197B8F" w:rsidRPr="00750651">
        <w:rPr>
          <w:sz w:val="22"/>
          <w:szCs w:val="22"/>
        </w:rPr>
        <w:t>uthor</w:t>
      </w:r>
      <w:r w:rsidRPr="00750651">
        <w:rPr>
          <w:sz w:val="22"/>
          <w:szCs w:val="22"/>
        </w:rPr>
        <w:t>ed</w:t>
      </w:r>
      <w:r w:rsidR="00197B8F" w:rsidRPr="00750651">
        <w:rPr>
          <w:sz w:val="22"/>
          <w:szCs w:val="22"/>
        </w:rPr>
        <w:t xml:space="preserve"> </w:t>
      </w:r>
      <w:r w:rsidR="0068038C" w:rsidRPr="00750651">
        <w:rPr>
          <w:sz w:val="22"/>
          <w:szCs w:val="22"/>
        </w:rPr>
        <w:t xml:space="preserve">a number of </w:t>
      </w:r>
      <w:r w:rsidR="00197B8F" w:rsidRPr="00750651">
        <w:rPr>
          <w:sz w:val="22"/>
          <w:szCs w:val="22"/>
        </w:rPr>
        <w:t>policy documents for the Nutrition &amp; Metabolism Advisory Committee of the N</w:t>
      </w:r>
      <w:r w:rsidR="0068038C" w:rsidRPr="00750651">
        <w:rPr>
          <w:sz w:val="22"/>
          <w:szCs w:val="22"/>
        </w:rPr>
        <w:t>ational Heart Foundation of Australia.</w:t>
      </w:r>
    </w:p>
    <w:p w:rsidR="0068038C" w:rsidRPr="00750651" w:rsidRDefault="00F1011D" w:rsidP="00F1011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750651">
        <w:rPr>
          <w:sz w:val="22"/>
          <w:szCs w:val="22"/>
        </w:rPr>
        <w:tab/>
      </w:r>
      <w:r w:rsidR="006C0B2A" w:rsidRPr="00750651">
        <w:rPr>
          <w:sz w:val="22"/>
          <w:szCs w:val="22"/>
        </w:rPr>
        <w:t xml:space="preserve">I have </w:t>
      </w:r>
      <w:r w:rsidR="0068038C" w:rsidRPr="00750651">
        <w:rPr>
          <w:sz w:val="22"/>
          <w:szCs w:val="22"/>
        </w:rPr>
        <w:t>be</w:t>
      </w:r>
      <w:r w:rsidRPr="00750651">
        <w:rPr>
          <w:sz w:val="22"/>
          <w:szCs w:val="22"/>
        </w:rPr>
        <w:t>en a strong supporter of ISSFAL</w:t>
      </w:r>
      <w:r w:rsidR="006C0B2A" w:rsidRPr="00750651">
        <w:rPr>
          <w:sz w:val="22"/>
          <w:szCs w:val="22"/>
        </w:rPr>
        <w:t xml:space="preserve">, having </w:t>
      </w:r>
      <w:r w:rsidR="00960BDC" w:rsidRPr="00750651">
        <w:rPr>
          <w:sz w:val="22"/>
          <w:szCs w:val="22"/>
        </w:rPr>
        <w:t xml:space="preserve">attended </w:t>
      </w:r>
      <w:r w:rsidR="00D2699D" w:rsidRPr="00750651">
        <w:rPr>
          <w:sz w:val="22"/>
          <w:szCs w:val="22"/>
        </w:rPr>
        <w:t xml:space="preserve">the last six conferences, </w:t>
      </w:r>
      <w:r w:rsidR="00960BDC" w:rsidRPr="00750651">
        <w:rPr>
          <w:sz w:val="22"/>
          <w:szCs w:val="22"/>
        </w:rPr>
        <w:t xml:space="preserve">Montreal </w:t>
      </w:r>
      <w:r w:rsidR="007C0B18" w:rsidRPr="00750651">
        <w:rPr>
          <w:sz w:val="22"/>
          <w:szCs w:val="22"/>
        </w:rPr>
        <w:t xml:space="preserve">in 2002 </w:t>
      </w:r>
      <w:r w:rsidR="00960BDC" w:rsidRPr="00750651">
        <w:rPr>
          <w:sz w:val="22"/>
          <w:szCs w:val="22"/>
        </w:rPr>
        <w:t>to Vancouver</w:t>
      </w:r>
      <w:r w:rsidR="007C0B18" w:rsidRPr="00750651">
        <w:rPr>
          <w:sz w:val="22"/>
          <w:szCs w:val="22"/>
        </w:rPr>
        <w:t xml:space="preserve"> in 2012</w:t>
      </w:r>
      <w:r w:rsidR="00960BDC" w:rsidRPr="00750651">
        <w:rPr>
          <w:sz w:val="22"/>
          <w:szCs w:val="22"/>
        </w:rPr>
        <w:t xml:space="preserve">, and </w:t>
      </w:r>
      <w:r w:rsidR="006C0B2A" w:rsidRPr="00750651">
        <w:rPr>
          <w:sz w:val="22"/>
          <w:szCs w:val="22"/>
        </w:rPr>
        <w:t xml:space="preserve">have </w:t>
      </w:r>
      <w:r w:rsidR="00C6748B" w:rsidRPr="00750651">
        <w:rPr>
          <w:sz w:val="22"/>
          <w:szCs w:val="22"/>
        </w:rPr>
        <w:t xml:space="preserve">chaired sessions and delivered invited presentations. </w:t>
      </w:r>
      <w:r w:rsidR="00960BDC" w:rsidRPr="00750651">
        <w:rPr>
          <w:sz w:val="22"/>
          <w:szCs w:val="22"/>
        </w:rPr>
        <w:t>T</w:t>
      </w:r>
      <w:r w:rsidR="002E1014" w:rsidRPr="00750651">
        <w:rPr>
          <w:sz w:val="22"/>
          <w:szCs w:val="22"/>
        </w:rPr>
        <w:t xml:space="preserve">he ISSFAL conferences </w:t>
      </w:r>
      <w:r w:rsidR="00C9733D" w:rsidRPr="00750651">
        <w:rPr>
          <w:sz w:val="22"/>
          <w:szCs w:val="22"/>
        </w:rPr>
        <w:t xml:space="preserve">are one of the most </w:t>
      </w:r>
      <w:r w:rsidR="00960BDC" w:rsidRPr="00750651">
        <w:rPr>
          <w:sz w:val="22"/>
          <w:szCs w:val="22"/>
        </w:rPr>
        <w:t xml:space="preserve">enjoyable </w:t>
      </w:r>
      <w:r w:rsidR="00C9733D" w:rsidRPr="00750651">
        <w:rPr>
          <w:sz w:val="22"/>
          <w:szCs w:val="22"/>
        </w:rPr>
        <w:t>meetings I attend</w:t>
      </w:r>
      <w:r w:rsidR="00D31844" w:rsidRPr="00750651">
        <w:rPr>
          <w:sz w:val="22"/>
          <w:szCs w:val="22"/>
        </w:rPr>
        <w:t>,</w:t>
      </w:r>
      <w:r w:rsidR="00C9733D" w:rsidRPr="00750651">
        <w:rPr>
          <w:sz w:val="22"/>
          <w:szCs w:val="22"/>
        </w:rPr>
        <w:t xml:space="preserve"> </w:t>
      </w:r>
      <w:r w:rsidR="00840C52" w:rsidRPr="00750651">
        <w:rPr>
          <w:sz w:val="22"/>
          <w:szCs w:val="22"/>
        </w:rPr>
        <w:t xml:space="preserve">as well as having been </w:t>
      </w:r>
      <w:r w:rsidR="00C9733D" w:rsidRPr="00750651">
        <w:rPr>
          <w:sz w:val="22"/>
          <w:szCs w:val="22"/>
        </w:rPr>
        <w:t xml:space="preserve">very useful in </w:t>
      </w:r>
      <w:r w:rsidR="00D2699D" w:rsidRPr="00750651">
        <w:rPr>
          <w:sz w:val="22"/>
          <w:szCs w:val="22"/>
        </w:rPr>
        <w:t xml:space="preserve">establishing </w:t>
      </w:r>
      <w:r w:rsidR="00960BDC" w:rsidRPr="00750651">
        <w:rPr>
          <w:sz w:val="22"/>
          <w:szCs w:val="22"/>
        </w:rPr>
        <w:t xml:space="preserve">new </w:t>
      </w:r>
      <w:r w:rsidR="002E1014" w:rsidRPr="00750651">
        <w:rPr>
          <w:sz w:val="22"/>
          <w:szCs w:val="22"/>
        </w:rPr>
        <w:t>collaborations.</w:t>
      </w:r>
      <w:r w:rsidR="006C0B2A" w:rsidRPr="00750651">
        <w:rPr>
          <w:sz w:val="22"/>
          <w:szCs w:val="22"/>
        </w:rPr>
        <w:t xml:space="preserve"> I would welcome the opportunity to serve on the Board of ISSFAL</w:t>
      </w:r>
      <w:r w:rsidR="00050233" w:rsidRPr="00750651">
        <w:rPr>
          <w:sz w:val="22"/>
          <w:szCs w:val="22"/>
        </w:rPr>
        <w:t>.</w:t>
      </w:r>
    </w:p>
    <w:p w:rsidR="00336EDF" w:rsidRPr="00750651" w:rsidRDefault="00336EDF" w:rsidP="00F1011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336EDF" w:rsidRPr="00750651" w:rsidRDefault="00336EDF" w:rsidP="00336EDF">
      <w:pPr>
        <w:spacing w:line="348" w:lineRule="auto"/>
        <w:rPr>
          <w:rFonts w:ascii="Arial" w:hAnsi="Arial" w:cs="Arial"/>
          <w:color w:val="333333"/>
          <w:sz w:val="22"/>
          <w:szCs w:val="22"/>
        </w:rPr>
      </w:pPr>
      <w:r w:rsidRPr="00750651">
        <w:rPr>
          <w:rFonts w:ascii="Arial" w:hAnsi="Arial" w:cs="Arial"/>
          <w:color w:val="333333"/>
          <w:sz w:val="22"/>
          <w:szCs w:val="22"/>
        </w:rPr>
        <w:t>Trevor Mori</w:t>
      </w:r>
    </w:p>
    <w:p w:rsidR="00336EDF" w:rsidRPr="00750651" w:rsidRDefault="00336EDF" w:rsidP="00336EDF">
      <w:pPr>
        <w:spacing w:line="348" w:lineRule="auto"/>
        <w:rPr>
          <w:rFonts w:ascii="Arial" w:hAnsi="Arial" w:cs="Arial"/>
          <w:color w:val="333333"/>
          <w:sz w:val="22"/>
          <w:szCs w:val="22"/>
        </w:rPr>
      </w:pPr>
      <w:r w:rsidRPr="00750651">
        <w:rPr>
          <w:rFonts w:ascii="Arial" w:hAnsi="Arial" w:cs="Arial"/>
          <w:color w:val="333333"/>
          <w:sz w:val="22"/>
          <w:szCs w:val="22"/>
        </w:rPr>
        <w:t xml:space="preserve">School of Medicine and Pharmacology, </w:t>
      </w:r>
    </w:p>
    <w:p w:rsidR="00336EDF" w:rsidRPr="00750651" w:rsidRDefault="00336EDF" w:rsidP="00336EDF">
      <w:pPr>
        <w:spacing w:line="348" w:lineRule="auto"/>
        <w:rPr>
          <w:rFonts w:ascii="Arial" w:hAnsi="Arial" w:cs="Arial"/>
          <w:color w:val="333333"/>
          <w:sz w:val="22"/>
          <w:szCs w:val="22"/>
        </w:rPr>
      </w:pPr>
      <w:r w:rsidRPr="00750651">
        <w:rPr>
          <w:rStyle w:val="institution"/>
          <w:rFonts w:ascii="Arial" w:hAnsi="Arial" w:cs="Arial"/>
          <w:color w:val="333333"/>
          <w:sz w:val="22"/>
          <w:szCs w:val="22"/>
        </w:rPr>
        <w:t>University of Western Australia and the Cardiovascular Research Centre</w:t>
      </w:r>
      <w:r w:rsidRPr="00750651">
        <w:rPr>
          <w:rFonts w:ascii="Arial" w:hAnsi="Arial" w:cs="Arial"/>
          <w:color w:val="333333"/>
          <w:sz w:val="22"/>
          <w:szCs w:val="22"/>
        </w:rPr>
        <w:t xml:space="preserve">, </w:t>
      </w:r>
    </w:p>
    <w:p w:rsidR="00336EDF" w:rsidRPr="00750651" w:rsidRDefault="00336EDF" w:rsidP="00336EDF">
      <w:pPr>
        <w:spacing w:line="348" w:lineRule="auto"/>
        <w:rPr>
          <w:rFonts w:ascii="Arial" w:hAnsi="Arial" w:cs="Arial"/>
          <w:color w:val="333333"/>
          <w:sz w:val="22"/>
          <w:szCs w:val="22"/>
        </w:rPr>
      </w:pPr>
      <w:r w:rsidRPr="00750651">
        <w:rPr>
          <w:rFonts w:ascii="Arial" w:hAnsi="Arial" w:cs="Arial"/>
          <w:color w:val="333333"/>
          <w:sz w:val="22"/>
          <w:szCs w:val="22"/>
        </w:rPr>
        <w:t xml:space="preserve">Perth, </w:t>
      </w:r>
    </w:p>
    <w:p w:rsidR="00336EDF" w:rsidRPr="00750651" w:rsidRDefault="00336EDF" w:rsidP="00336EDF">
      <w:pPr>
        <w:spacing w:line="348" w:lineRule="auto"/>
        <w:rPr>
          <w:rFonts w:ascii="Arial" w:hAnsi="Arial" w:cs="Arial"/>
          <w:color w:val="333333"/>
          <w:sz w:val="22"/>
          <w:szCs w:val="22"/>
        </w:rPr>
      </w:pPr>
      <w:r w:rsidRPr="00750651">
        <w:rPr>
          <w:rStyle w:val="country"/>
          <w:rFonts w:ascii="Arial" w:hAnsi="Arial" w:cs="Arial"/>
          <w:color w:val="333333"/>
          <w:sz w:val="22"/>
          <w:szCs w:val="22"/>
        </w:rPr>
        <w:t>Australia</w:t>
      </w:r>
      <w:r w:rsidRPr="00750651">
        <w:rPr>
          <w:rFonts w:ascii="Arial" w:hAnsi="Arial" w:cs="Arial"/>
          <w:color w:val="333333"/>
          <w:sz w:val="22"/>
          <w:szCs w:val="22"/>
        </w:rPr>
        <w:t>.</w:t>
      </w:r>
    </w:p>
    <w:p w:rsidR="00750651" w:rsidRDefault="00750651" w:rsidP="002C2197">
      <w:pPr>
        <w:pStyle w:val="PlainText"/>
        <w:rPr>
          <w:rFonts w:ascii="Arial" w:hAnsi="Arial" w:cs="Arial"/>
          <w:sz w:val="22"/>
          <w:szCs w:val="22"/>
        </w:rPr>
      </w:pPr>
    </w:p>
    <w:p w:rsidR="00750651" w:rsidRDefault="00750651" w:rsidP="002C2197">
      <w:pPr>
        <w:pStyle w:val="PlainText"/>
        <w:rPr>
          <w:rFonts w:ascii="Arial" w:hAnsi="Arial" w:cs="Arial"/>
          <w:sz w:val="22"/>
          <w:szCs w:val="22"/>
        </w:rPr>
      </w:pPr>
    </w:p>
    <w:p w:rsidR="002C2197" w:rsidRPr="00750651" w:rsidRDefault="002C2197" w:rsidP="002C2197">
      <w:pPr>
        <w:pStyle w:val="PlainText"/>
        <w:rPr>
          <w:rFonts w:ascii="Arial" w:hAnsi="Arial" w:cs="Arial"/>
          <w:sz w:val="22"/>
          <w:szCs w:val="22"/>
        </w:rPr>
      </w:pPr>
      <w:r w:rsidRPr="00750651">
        <w:rPr>
          <w:rFonts w:ascii="Arial" w:hAnsi="Arial" w:cs="Arial"/>
          <w:sz w:val="22"/>
          <w:szCs w:val="22"/>
        </w:rPr>
        <w:t>Candidature supported by the Nominations Committee, ISSFAL Board of Directors.</w:t>
      </w:r>
    </w:p>
    <w:p w:rsidR="00336EDF" w:rsidRPr="00750651" w:rsidRDefault="00336EDF" w:rsidP="00F1011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sectPr w:rsidR="00336EDF" w:rsidRPr="00750651" w:rsidSect="007E4E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813974"/>
    <w:rsid w:val="00050233"/>
    <w:rsid w:val="000A44D8"/>
    <w:rsid w:val="0012591C"/>
    <w:rsid w:val="00154521"/>
    <w:rsid w:val="00197B8F"/>
    <w:rsid w:val="001A6E46"/>
    <w:rsid w:val="001E43C3"/>
    <w:rsid w:val="001E6D5C"/>
    <w:rsid w:val="002C2197"/>
    <w:rsid w:val="002E1014"/>
    <w:rsid w:val="00332E08"/>
    <w:rsid w:val="00336EDF"/>
    <w:rsid w:val="00453A0E"/>
    <w:rsid w:val="004F2F12"/>
    <w:rsid w:val="004F4D50"/>
    <w:rsid w:val="00531F74"/>
    <w:rsid w:val="0058056B"/>
    <w:rsid w:val="005F54BD"/>
    <w:rsid w:val="0068038C"/>
    <w:rsid w:val="00683B8C"/>
    <w:rsid w:val="006C0B2A"/>
    <w:rsid w:val="00711A14"/>
    <w:rsid w:val="0073081E"/>
    <w:rsid w:val="00750651"/>
    <w:rsid w:val="007C0B18"/>
    <w:rsid w:val="007E4EF4"/>
    <w:rsid w:val="00807A9C"/>
    <w:rsid w:val="00813974"/>
    <w:rsid w:val="00827093"/>
    <w:rsid w:val="00840C52"/>
    <w:rsid w:val="00845B2C"/>
    <w:rsid w:val="008A54C7"/>
    <w:rsid w:val="0090466D"/>
    <w:rsid w:val="00960BDC"/>
    <w:rsid w:val="009D6B51"/>
    <w:rsid w:val="00A15903"/>
    <w:rsid w:val="00A43223"/>
    <w:rsid w:val="00A96317"/>
    <w:rsid w:val="00AE0FB5"/>
    <w:rsid w:val="00B52CE6"/>
    <w:rsid w:val="00C52869"/>
    <w:rsid w:val="00C6748B"/>
    <w:rsid w:val="00C9733D"/>
    <w:rsid w:val="00CC65DC"/>
    <w:rsid w:val="00D2699D"/>
    <w:rsid w:val="00D31844"/>
    <w:rsid w:val="00E60110"/>
    <w:rsid w:val="00E65006"/>
    <w:rsid w:val="00ED129D"/>
    <w:rsid w:val="00F1011D"/>
    <w:rsid w:val="00FC0141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D5C"/>
    <w:rPr>
      <w:sz w:val="24"/>
      <w:szCs w:val="24"/>
      <w:lang w:val="en-AU" w:eastAsia="en-US"/>
    </w:rPr>
  </w:style>
  <w:style w:type="paragraph" w:styleId="Heading3">
    <w:name w:val="heading 3"/>
    <w:basedOn w:val="Normal"/>
    <w:qFormat/>
    <w:rsid w:val="001E6D5C"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3D117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6D5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A96317"/>
    <w:rPr>
      <w:rFonts w:ascii="Tahoma" w:hAnsi="Tahoma" w:cs="Tahoma"/>
      <w:sz w:val="16"/>
      <w:szCs w:val="16"/>
    </w:rPr>
  </w:style>
  <w:style w:type="character" w:customStyle="1" w:styleId="institution">
    <w:name w:val="institution"/>
    <w:basedOn w:val="DefaultParagraphFont"/>
    <w:rsid w:val="00336EDF"/>
  </w:style>
  <w:style w:type="character" w:customStyle="1" w:styleId="country">
    <w:name w:val="country"/>
    <w:basedOn w:val="DefaultParagraphFont"/>
    <w:rsid w:val="00336EDF"/>
  </w:style>
  <w:style w:type="paragraph" w:styleId="PlainText">
    <w:name w:val="Plain Text"/>
    <w:basedOn w:val="Normal"/>
    <w:link w:val="PlainTextChar"/>
    <w:uiPriority w:val="99"/>
    <w:unhideWhenUsed/>
    <w:rsid w:val="002C2197"/>
    <w:rPr>
      <w:rFonts w:ascii="Consolas" w:eastAsiaTheme="minorHAns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C2197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773">
                  <w:marLeft w:val="27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Trevor A Mori</vt:lpstr>
    </vt:vector>
  </TitlesOfParts>
  <Company>UWA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Trevor A Mori</dc:title>
  <dc:creator>UWA</dc:creator>
  <cp:lastModifiedBy>Peter.Clough</cp:lastModifiedBy>
  <cp:revision>4</cp:revision>
  <cp:lastPrinted>2009-08-07T08:27:00Z</cp:lastPrinted>
  <dcterms:created xsi:type="dcterms:W3CDTF">2012-10-09T15:32:00Z</dcterms:created>
  <dcterms:modified xsi:type="dcterms:W3CDTF">2012-12-19T15:59:00Z</dcterms:modified>
</cp:coreProperties>
</file>